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A3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01B29" w:rsidRPr="000562E3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A3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РАБОТАТА </w:t>
      </w:r>
    </w:p>
    <w:p w:rsidR="00801B29" w:rsidRPr="000562E3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B29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5A3" w:rsidRPr="000562E3" w:rsidRDefault="00C455A3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2E3">
        <w:rPr>
          <w:rFonts w:ascii="Times New Roman" w:hAnsi="Times New Roman" w:cs="Times New Roman"/>
          <w:sz w:val="28"/>
          <w:szCs w:val="28"/>
        </w:rPr>
        <w:t>на Народно читалище „</w:t>
      </w:r>
      <w:r w:rsidR="00801B29">
        <w:rPr>
          <w:rFonts w:ascii="Times New Roman" w:hAnsi="Times New Roman" w:cs="Times New Roman"/>
          <w:sz w:val="28"/>
          <w:szCs w:val="28"/>
        </w:rPr>
        <w:t>Йордан Андонов - 1927</w:t>
      </w:r>
      <w:r w:rsidRPr="000562E3">
        <w:rPr>
          <w:rFonts w:ascii="Times New Roman" w:hAnsi="Times New Roman" w:cs="Times New Roman"/>
          <w:sz w:val="28"/>
          <w:szCs w:val="28"/>
        </w:rPr>
        <w:t>“</w:t>
      </w:r>
    </w:p>
    <w:p w:rsidR="00C455A3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Веселиново</w:t>
      </w:r>
      <w:r w:rsidR="00C455A3" w:rsidRPr="00056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община Тунджа, </w:t>
      </w:r>
      <w:r w:rsidR="00C455A3" w:rsidRPr="000562E3">
        <w:rPr>
          <w:rFonts w:ascii="Times New Roman" w:hAnsi="Times New Roman" w:cs="Times New Roman"/>
          <w:sz w:val="28"/>
          <w:szCs w:val="28"/>
        </w:rPr>
        <w:t xml:space="preserve"> област Ямбол</w:t>
      </w:r>
    </w:p>
    <w:p w:rsidR="00801B29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периода 01.01.2021г. – 31.12.2021г.</w:t>
      </w:r>
    </w:p>
    <w:p w:rsidR="00801B29" w:rsidRPr="000562E3" w:rsidRDefault="00801B29" w:rsidP="00C45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5A3" w:rsidRPr="000562E3" w:rsidRDefault="00C455A3" w:rsidP="00C4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B29" w:rsidRDefault="00801B29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Уважаеми членове на НЧ</w:t>
      </w:r>
      <w:r w:rsidR="005B4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“Йордан Андонов – 1927“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с.Веселиново</w:t>
      </w:r>
      <w:proofErr w:type="spellEnd"/>
    </w:p>
    <w:p w:rsidR="00801B29" w:rsidRDefault="00801B29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B29" w:rsidRDefault="00801B29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През изминалата 2021г. Божана Христова Данчева работи като секретар в нашето Читалище през периода 01.01.2021 г. до 31.08.2021г. </w:t>
      </w:r>
    </w:p>
    <w:p w:rsidR="00801B29" w:rsidRDefault="00801B29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02.09.2021 г. до 31.12.2021 г. бях назначена – светла Арабаджиева, с длъжност: Други дейности, на 4 часа. Основната дейност, с която трябваше да се справя, е да направя пълна инвентаризация, не само на мебели, техника, костюми, но и на библиотечния фонд. Всички книги, които виждате по рафтовете, са отметнати от Инвентарните книги</w:t>
      </w:r>
      <w:r w:rsidR="0010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№1, №2, №3, №4. Заведени са общо 15140броя книги.</w:t>
      </w:r>
      <w:r w:rsidR="00105CAF">
        <w:rPr>
          <w:rFonts w:ascii="Times New Roman" w:hAnsi="Times New Roman" w:cs="Times New Roman"/>
          <w:sz w:val="28"/>
          <w:szCs w:val="28"/>
        </w:rPr>
        <w:t xml:space="preserve"> Пълна инвентаризация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AF">
        <w:rPr>
          <w:rFonts w:ascii="Times New Roman" w:hAnsi="Times New Roman" w:cs="Times New Roman"/>
          <w:sz w:val="28"/>
          <w:szCs w:val="28"/>
        </w:rPr>
        <w:t xml:space="preserve">съм направила на книга 1 и книга 2, които 6761броя, като от тях до 1984година са бракувани от Станка Димитрова4357 броя. Аз бракувах 969 броя и остават по рафтовете 1435 броя книги, на стойност2080,72 лв. Книгите, които бракувах са скъсани и негодни, неактуални, невърнати от картони през годините назад и малка част не намерени по рафтовете и картоните. В инвентарна книга 3 и 4 са 8400 броя. Всички налични книги са отметнати, бракуваните също, остават протоколите за неналични книги и обобщаване на всички протоколи. След като направя  пълната инвентаризация, трябва да направя регистрация на библиотеката към Министерството на културата, защото нашата библиотека не е регистрирана. </w:t>
      </w:r>
    </w:p>
    <w:p w:rsidR="00105CAF" w:rsidRDefault="00105CAF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отношение на културния календар за 2021г</w:t>
      </w:r>
      <w:r w:rsidR="00CF0E23">
        <w:rPr>
          <w:rFonts w:ascii="Times New Roman" w:hAnsi="Times New Roman" w:cs="Times New Roman"/>
          <w:sz w:val="28"/>
          <w:szCs w:val="28"/>
        </w:rPr>
        <w:t xml:space="preserve">одина, не можем да се похвалим с никаква дейност, не защото е нямало желание от страна на Читалищния секретар, а е във връзка с Пандемията </w:t>
      </w:r>
      <w:r w:rsidR="00CF0E23">
        <w:rPr>
          <w:rFonts w:ascii="Times New Roman" w:hAnsi="Times New Roman" w:cs="Times New Roman"/>
          <w:sz w:val="28"/>
          <w:szCs w:val="28"/>
          <w:lang w:val="en-US"/>
        </w:rPr>
        <w:t>COVID 19</w:t>
      </w:r>
      <w:r w:rsidR="00CF0E23">
        <w:rPr>
          <w:rFonts w:ascii="Times New Roman" w:hAnsi="Times New Roman" w:cs="Times New Roman"/>
          <w:sz w:val="28"/>
          <w:szCs w:val="28"/>
        </w:rPr>
        <w:t xml:space="preserve">  и препоръките на Здравното министерство.</w:t>
      </w:r>
    </w:p>
    <w:p w:rsidR="00CF0E23" w:rsidRDefault="00CF0E23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Участия във фолклорни състезания нямаше. Единствено Кукерската група разгони злите духове от село Веселиново. </w:t>
      </w:r>
    </w:p>
    <w:p w:rsidR="00CF0E23" w:rsidRDefault="00CF0E23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Божана Данчева гостува на нашите приятели от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ДЦПЛУ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Св.Франциск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–КАРИТАС на „Баба Марта“, на Великден.. Изнесе беседи по покана от тяхна страна по различни поводи, гостува и на децата от детската градина по повод 1 юни – Ден на детето.</w:t>
      </w:r>
    </w:p>
    <w:p w:rsidR="00CF0E23" w:rsidRDefault="00CF0E23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15 септември </w:t>
      </w:r>
      <w:r w:rsidR="002F22BD">
        <w:rPr>
          <w:rFonts w:ascii="Times New Roman" w:hAnsi="Times New Roman" w:cs="Times New Roman"/>
          <w:sz w:val="28"/>
          <w:szCs w:val="28"/>
        </w:rPr>
        <w:t>бяхме поканени на откриване на първия учебен ден в училище „Св. Св. Кирил и Методий“ с. Веселиново.</w:t>
      </w: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Финансови въпроси няма да засегна,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тйъ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като Ревизионната комисия ще направи подробен отчетен доклад.</w:t>
      </w: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накрая, искам да Ви призова да сведем глави, в памет на двама наши членове на Читалището – съпруг и съпруга, които загубихме съвсем наскоро – Стоянка и Ангел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Шарлопови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Въпреки приковани на легло дълги години, плащаха редовно членския си внос.</w:t>
      </w: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Светлина по пътя им!</w:t>
      </w: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Благодаря!</w:t>
      </w: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Докладва: Светла Арабаджиева</w:t>
      </w: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BD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BD" w:rsidRPr="00CF0E23" w:rsidRDefault="002F22BD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01B29" w:rsidRPr="000562E3" w:rsidRDefault="00801B29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A3" w:rsidRPr="000562E3" w:rsidRDefault="00C455A3" w:rsidP="00801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D3F" w:rsidRDefault="000A6D3F"/>
    <w:sectPr w:rsidR="000A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6B26"/>
    <w:multiLevelType w:val="hybridMultilevel"/>
    <w:tmpl w:val="1D325A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A3"/>
    <w:rsid w:val="000A6D3F"/>
    <w:rsid w:val="00105CAF"/>
    <w:rsid w:val="00141651"/>
    <w:rsid w:val="002F22BD"/>
    <w:rsid w:val="005B42B5"/>
    <w:rsid w:val="00801B29"/>
    <w:rsid w:val="00C455A3"/>
    <w:rsid w:val="00CF0E23"/>
    <w:rsid w:val="00D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D47A"/>
  <w15:docId w15:val="{E9632E16-B036-4DB8-A2E6-7AD244E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TUSER</cp:lastModifiedBy>
  <cp:revision>4</cp:revision>
  <dcterms:created xsi:type="dcterms:W3CDTF">2022-03-18T09:45:00Z</dcterms:created>
  <dcterms:modified xsi:type="dcterms:W3CDTF">2022-04-01T08:59:00Z</dcterms:modified>
</cp:coreProperties>
</file>